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嵊州市剡溪小学教学楼内墙面改造、墙砖修补、教学楼防盗门改造工程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嵊州市剡溪小学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FF"/>
                <w:kern w:val="0"/>
                <w:sz w:val="28"/>
                <w:lang w:val="en-US" w:eastAsia="zh-CN"/>
              </w:rPr>
              <w:t>浙江西臣建设有限公司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989521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14.0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40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7月2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嵊州市剡溪小学教学楼内墙面改造、墙砖修补、教学楼防盗门改造工程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30D7691"/>
    <w:rsid w:val="552C4A84"/>
    <w:rsid w:val="585062FA"/>
    <w:rsid w:val="599B1C3C"/>
    <w:rsid w:val="5D8713FC"/>
    <w:rsid w:val="67B61C51"/>
    <w:rsid w:val="69442FAD"/>
    <w:rsid w:val="73E54D1C"/>
    <w:rsid w:val="774C76DF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1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2021-06-30T02:01:27Z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9DBA68EF944C403AB7D552512CBC9BBB</vt:lpwstr>
  </property>
</Properties>
</file>