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582" w:tblpY="3483"/>
        <w:tblW w:w="894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4"/>
        <w:gridCol w:w="2629"/>
        <w:gridCol w:w="1512"/>
        <w:gridCol w:w="287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right="2" w:rightChars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工程名称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嵊州市贵门乡中心学校教学楼、行政楼天沟防漏及学生厕所维修改造工程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发包人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400" w:lineRule="exact"/>
              <w:jc w:val="center"/>
              <w:rPr>
                <w:rFonts w:hint="default" w:eastAsia="宋体" w:asciiTheme="majorEastAsia" w:hAnsiTheme="majorEastAsia" w:cstheme="maj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嵊州市贵门乡中心学校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中包单位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浙江名宏建设有限公司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中包价</w:t>
            </w:r>
          </w:p>
        </w:tc>
        <w:tc>
          <w:tcPr>
            <w:tcW w:w="2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  <w:lang w:val="en-US" w:eastAsia="zh-CN"/>
              </w:rPr>
              <w:t>208590</w:t>
            </w: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  <w:t>元</w:t>
            </w:r>
          </w:p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  <w:t>（下浮率</w:t>
            </w: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  <w:lang w:val="en-US" w:eastAsia="zh-CN"/>
              </w:rPr>
              <w:t>11.2</w:t>
            </w: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  <w:t>%）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8"/>
                <w:szCs w:val="28"/>
              </w:rPr>
              <w:t>工期</w:t>
            </w:r>
          </w:p>
        </w:tc>
        <w:tc>
          <w:tcPr>
            <w:tcW w:w="2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color w:val="000000"/>
                <w:sz w:val="28"/>
                <w:szCs w:val="28"/>
                <w:lang w:val="en-US" w:eastAsia="zh-CN"/>
              </w:rPr>
              <w:t>30</w:t>
            </w:r>
            <w:r>
              <w:rPr>
                <w:rFonts w:hint="eastAsia" w:ascii="宋体" w:hAnsi="宋体"/>
                <w:bCs/>
                <w:color w:val="000000"/>
                <w:sz w:val="28"/>
                <w:szCs w:val="28"/>
              </w:rPr>
              <w:t>日历天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rPr>
                <w:rFonts w:cs="宋体"/>
                <w:color w:val="000000"/>
                <w:kern w:val="0"/>
                <w:sz w:val="28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 xml:space="preserve">  招标代理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411" w:firstLineChars="147"/>
              <w:jc w:val="center"/>
              <w:rPr>
                <w:rFonts w:asciiTheme="majorEastAsia" w:hAnsiTheme="majorEastAsia" w:eastAsiaTheme="majorEastAsia" w:cstheme="majorEastAsia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绍兴市鼎正建设工程咨询有限公司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公示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</w:rPr>
              <w:t>期限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411" w:firstLineChars="147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202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月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28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日至202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  <w:lang w:val="en-US" w:eastAsia="zh-CN"/>
              </w:rPr>
              <w:t>6月29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</w:rPr>
              <w:t>日</w:t>
            </w:r>
          </w:p>
        </w:tc>
      </w:tr>
    </w:tbl>
    <w:p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嵊州市贵门乡中心学校教学楼、行政楼天沟防漏及学生厕所维修改造工程</w:t>
      </w:r>
    </w:p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中包公示</w:t>
      </w:r>
    </w:p>
    <w:p>
      <w:pPr>
        <w:jc w:val="center"/>
        <w:rPr>
          <w:b/>
          <w:sz w:val="36"/>
          <w:szCs w:val="36"/>
        </w:rPr>
      </w:pPr>
    </w:p>
    <w:p/>
    <w:p/>
    <w:p/>
    <w:p/>
    <w:sectPr>
      <w:headerReference r:id="rId3" w:type="default"/>
      <w:pgSz w:w="11906" w:h="16838"/>
      <w:pgMar w:top="1440" w:right="1576" w:bottom="1440" w:left="1576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73E54D1C"/>
    <w:rsid w:val="00045FAE"/>
    <w:rsid w:val="00063D44"/>
    <w:rsid w:val="000A20AC"/>
    <w:rsid w:val="000A6935"/>
    <w:rsid w:val="00102EC2"/>
    <w:rsid w:val="00124348"/>
    <w:rsid w:val="00166438"/>
    <w:rsid w:val="00185EC8"/>
    <w:rsid w:val="001C62C0"/>
    <w:rsid w:val="00217D90"/>
    <w:rsid w:val="002A0023"/>
    <w:rsid w:val="002D0880"/>
    <w:rsid w:val="002E6F53"/>
    <w:rsid w:val="003C7EAE"/>
    <w:rsid w:val="003D4081"/>
    <w:rsid w:val="004052A1"/>
    <w:rsid w:val="00416F2A"/>
    <w:rsid w:val="0042153F"/>
    <w:rsid w:val="00461A07"/>
    <w:rsid w:val="004F06E8"/>
    <w:rsid w:val="00674A45"/>
    <w:rsid w:val="006E6A26"/>
    <w:rsid w:val="006F799B"/>
    <w:rsid w:val="007823CF"/>
    <w:rsid w:val="007840CD"/>
    <w:rsid w:val="007E2AFF"/>
    <w:rsid w:val="00846DCF"/>
    <w:rsid w:val="008B435E"/>
    <w:rsid w:val="008C51EF"/>
    <w:rsid w:val="009260B9"/>
    <w:rsid w:val="009B15D5"/>
    <w:rsid w:val="00A770BD"/>
    <w:rsid w:val="00A90C35"/>
    <w:rsid w:val="00AB5ED1"/>
    <w:rsid w:val="00B070F6"/>
    <w:rsid w:val="00B74B94"/>
    <w:rsid w:val="00BA712D"/>
    <w:rsid w:val="00C52DE4"/>
    <w:rsid w:val="00C72184"/>
    <w:rsid w:val="00C95642"/>
    <w:rsid w:val="00CB7CAB"/>
    <w:rsid w:val="00CC0D52"/>
    <w:rsid w:val="00CE5BE0"/>
    <w:rsid w:val="00D11AB4"/>
    <w:rsid w:val="00D43371"/>
    <w:rsid w:val="00D4423C"/>
    <w:rsid w:val="00D77A68"/>
    <w:rsid w:val="00D851CC"/>
    <w:rsid w:val="00DD5B56"/>
    <w:rsid w:val="00E37A68"/>
    <w:rsid w:val="00E67DAA"/>
    <w:rsid w:val="00F629CD"/>
    <w:rsid w:val="00F63285"/>
    <w:rsid w:val="00F840CA"/>
    <w:rsid w:val="00FC3863"/>
    <w:rsid w:val="026112E9"/>
    <w:rsid w:val="03664237"/>
    <w:rsid w:val="04E85ED8"/>
    <w:rsid w:val="05DF2265"/>
    <w:rsid w:val="096572D7"/>
    <w:rsid w:val="0A1A0FD7"/>
    <w:rsid w:val="0BA61306"/>
    <w:rsid w:val="10116CF9"/>
    <w:rsid w:val="138E4B57"/>
    <w:rsid w:val="1548614C"/>
    <w:rsid w:val="15515C5F"/>
    <w:rsid w:val="15525FF8"/>
    <w:rsid w:val="15C25BA6"/>
    <w:rsid w:val="15D737F1"/>
    <w:rsid w:val="18133290"/>
    <w:rsid w:val="24DA7072"/>
    <w:rsid w:val="276A56A0"/>
    <w:rsid w:val="2A5A64A8"/>
    <w:rsid w:val="2AF01A68"/>
    <w:rsid w:val="2D7C1462"/>
    <w:rsid w:val="2F3B44DA"/>
    <w:rsid w:val="34D90B05"/>
    <w:rsid w:val="358D1C3F"/>
    <w:rsid w:val="38FC4162"/>
    <w:rsid w:val="3B3C63AD"/>
    <w:rsid w:val="3B5303E4"/>
    <w:rsid w:val="3D457CCA"/>
    <w:rsid w:val="3E89417D"/>
    <w:rsid w:val="3F7A38CA"/>
    <w:rsid w:val="3FD75727"/>
    <w:rsid w:val="49610C5A"/>
    <w:rsid w:val="4CB931D9"/>
    <w:rsid w:val="4CE226BD"/>
    <w:rsid w:val="4EF62C0C"/>
    <w:rsid w:val="4FEE796F"/>
    <w:rsid w:val="50E02DC6"/>
    <w:rsid w:val="52CA18D7"/>
    <w:rsid w:val="530D7691"/>
    <w:rsid w:val="552C4A84"/>
    <w:rsid w:val="585062FA"/>
    <w:rsid w:val="599B1C3C"/>
    <w:rsid w:val="5D8713FC"/>
    <w:rsid w:val="64977E7D"/>
    <w:rsid w:val="67B61C51"/>
    <w:rsid w:val="69442FAD"/>
    <w:rsid w:val="73E54D1C"/>
    <w:rsid w:val="77DA00E7"/>
    <w:rsid w:val="7DEB114E"/>
    <w:rsid w:val="7E475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</Words>
  <Characters>149</Characters>
  <Lines>1</Lines>
  <Paragraphs>1</Paragraphs>
  <TotalTime>5</TotalTime>
  <ScaleCrop>false</ScaleCrop>
  <LinksUpToDate>false</LinksUpToDate>
  <CharactersWithSpaces>174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2016-04-06T02:26:00Z</dcterms:created>
  <dc:creator>Administrator</dc:creator>
  <cp:lastModifiedBy>NTKO</cp:lastModifiedBy>
  <dcterms:modified xsi:type="dcterms:W3CDTF">2021-06-28T09:10:29Z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8BB8A09187324D84AC983B025628EFF0</vt:lpwstr>
  </property>
</Properties>
</file>